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49B66" w14:textId="694F0B02" w:rsidR="009831A4" w:rsidRPr="008514AA" w:rsidRDefault="000942CD" w:rsidP="003D2ADF">
      <w:pPr>
        <w:jc w:val="right"/>
        <w:rPr>
          <w:rFonts w:ascii="Avenir Roman" w:hAnsi="Avenir Roman"/>
        </w:rPr>
      </w:pPr>
      <w:r>
        <w:rPr>
          <w:rFonts w:ascii="Avenir Roman" w:hAnsi="Avenir Roman"/>
        </w:rPr>
        <w:t>Querétaro</w:t>
      </w:r>
      <w:r w:rsidR="009831A4" w:rsidRPr="008514AA">
        <w:rPr>
          <w:rFonts w:ascii="Avenir Roman" w:hAnsi="Avenir Roman"/>
        </w:rPr>
        <w:t>, Qro.,</w:t>
      </w:r>
      <w:r w:rsidR="00B86635">
        <w:rPr>
          <w:rFonts w:ascii="Avenir Roman" w:hAnsi="Avenir Roman"/>
        </w:rPr>
        <w:t xml:space="preserve"> </w:t>
      </w:r>
      <w:r w:rsidR="00D665B3">
        <w:rPr>
          <w:rFonts w:ascii="Avenir Roman" w:hAnsi="Avenir Roman"/>
        </w:rPr>
        <w:t>3</w:t>
      </w:r>
      <w:r w:rsidR="007527B5">
        <w:rPr>
          <w:rFonts w:ascii="Avenir Roman" w:hAnsi="Avenir Roman"/>
        </w:rPr>
        <w:t xml:space="preserve"> </w:t>
      </w:r>
      <w:r w:rsidR="009831A4" w:rsidRPr="008514AA">
        <w:rPr>
          <w:rFonts w:ascii="Avenir Roman" w:hAnsi="Avenir Roman"/>
        </w:rPr>
        <w:t>de</w:t>
      </w:r>
      <w:r w:rsidR="002D0CDF">
        <w:rPr>
          <w:rFonts w:ascii="Avenir Roman" w:hAnsi="Avenir Roman"/>
        </w:rPr>
        <w:t xml:space="preserve"> </w:t>
      </w:r>
      <w:r w:rsidR="00616D3D">
        <w:rPr>
          <w:rFonts w:ascii="Avenir Roman" w:hAnsi="Avenir Roman"/>
        </w:rPr>
        <w:t>septi</w:t>
      </w:r>
      <w:r w:rsidR="00325F22">
        <w:rPr>
          <w:rFonts w:ascii="Avenir Roman" w:hAnsi="Avenir Roman"/>
        </w:rPr>
        <w:t>e</w:t>
      </w:r>
      <w:r w:rsidR="00616D3D">
        <w:rPr>
          <w:rFonts w:ascii="Avenir Roman" w:hAnsi="Avenir Roman"/>
        </w:rPr>
        <w:t>mbre</w:t>
      </w:r>
      <w:r w:rsidR="00EC31E9">
        <w:rPr>
          <w:rFonts w:ascii="Avenir Roman" w:hAnsi="Avenir Roman"/>
        </w:rPr>
        <w:t xml:space="preserve"> </w:t>
      </w:r>
      <w:r w:rsidR="007F6802" w:rsidRPr="008514AA">
        <w:rPr>
          <w:rFonts w:ascii="Avenir Roman" w:hAnsi="Avenir Roman"/>
        </w:rPr>
        <w:t>de 202</w:t>
      </w:r>
      <w:r w:rsidR="00A7343E">
        <w:rPr>
          <w:rFonts w:ascii="Avenir Roman" w:hAnsi="Avenir Roman"/>
        </w:rPr>
        <w:t>6</w:t>
      </w:r>
    </w:p>
    <w:p w14:paraId="621A915D" w14:textId="77777777" w:rsidR="009831A4" w:rsidRPr="001419E2" w:rsidRDefault="009831A4" w:rsidP="003D2ADF">
      <w:pPr>
        <w:jc w:val="center"/>
        <w:rPr>
          <w:rFonts w:ascii="Avenir" w:eastAsia="Avenir" w:hAnsi="Avenir" w:cs="Avenir"/>
          <w:b/>
        </w:rPr>
      </w:pPr>
    </w:p>
    <w:p w14:paraId="3047798C" w14:textId="2A9211B9" w:rsidR="009831A4" w:rsidRPr="001419E2" w:rsidRDefault="00D665B3" w:rsidP="003D2ADF">
      <w:pPr>
        <w:jc w:val="center"/>
        <w:rPr>
          <w:rFonts w:ascii="Avenir" w:hAnsi="Avenir"/>
          <w:b/>
          <w:sz w:val="26"/>
          <w:szCs w:val="26"/>
        </w:rPr>
      </w:pPr>
      <w:r w:rsidRPr="001419E2">
        <w:rPr>
          <w:rFonts w:ascii="Avenir" w:hAnsi="Avenir"/>
          <w:b/>
          <w:sz w:val="26"/>
          <w:szCs w:val="26"/>
        </w:rPr>
        <w:t>FOTONOTA</w:t>
      </w:r>
      <w:r w:rsidR="007F6802" w:rsidRPr="001419E2">
        <w:rPr>
          <w:rFonts w:ascii="Avenir" w:hAnsi="Avenir"/>
          <w:b/>
          <w:sz w:val="26"/>
          <w:szCs w:val="26"/>
        </w:rPr>
        <w:t xml:space="preserve"> </w:t>
      </w:r>
      <w:r w:rsidR="00B86635" w:rsidRPr="001419E2">
        <w:rPr>
          <w:rFonts w:ascii="Avenir" w:hAnsi="Avenir"/>
          <w:b/>
          <w:sz w:val="26"/>
          <w:szCs w:val="26"/>
        </w:rPr>
        <w:t>20</w:t>
      </w:r>
      <w:r w:rsidRPr="001419E2">
        <w:rPr>
          <w:rFonts w:ascii="Avenir" w:hAnsi="Avenir"/>
          <w:b/>
          <w:sz w:val="26"/>
          <w:szCs w:val="26"/>
        </w:rPr>
        <w:t>9</w:t>
      </w:r>
      <w:r w:rsidR="007F6802" w:rsidRPr="001419E2">
        <w:rPr>
          <w:rFonts w:ascii="Avenir" w:hAnsi="Avenir"/>
          <w:b/>
          <w:sz w:val="26"/>
          <w:szCs w:val="26"/>
        </w:rPr>
        <w:t>/2</w:t>
      </w:r>
      <w:r w:rsidR="00177202" w:rsidRPr="001419E2">
        <w:rPr>
          <w:rFonts w:ascii="Avenir" w:hAnsi="Avenir"/>
          <w:b/>
          <w:sz w:val="26"/>
          <w:szCs w:val="26"/>
        </w:rPr>
        <w:t>6</w:t>
      </w:r>
    </w:p>
    <w:p w14:paraId="79738083" w14:textId="2D937721" w:rsidR="00CA48E5" w:rsidRPr="001419E2" w:rsidRDefault="00CA48E5" w:rsidP="0047406D">
      <w:pPr>
        <w:jc w:val="center"/>
        <w:rPr>
          <w:rFonts w:ascii="Avenir" w:hAnsi="Avenir" w:cs="TimesNewRomanPSMT"/>
          <w:b/>
          <w:bCs/>
          <w:sz w:val="26"/>
          <w:szCs w:val="26"/>
        </w:rPr>
      </w:pPr>
    </w:p>
    <w:p w14:paraId="721F2846" w14:textId="77777777" w:rsidR="00D665B3" w:rsidRPr="001419E2" w:rsidRDefault="00D665B3" w:rsidP="00D665B3">
      <w:pPr>
        <w:jc w:val="center"/>
        <w:rPr>
          <w:rFonts w:ascii="Avenir" w:hAnsi="Avenir" w:cs="TimesNewRomanPSMT"/>
          <w:b/>
          <w:sz w:val="26"/>
          <w:szCs w:val="26"/>
        </w:rPr>
      </w:pPr>
      <w:r w:rsidRPr="001419E2">
        <w:rPr>
          <w:rFonts w:ascii="Avenir" w:hAnsi="Avenir" w:cs="TimesNewRomanPSMT"/>
          <w:b/>
          <w:sz w:val="26"/>
          <w:szCs w:val="26"/>
        </w:rPr>
        <w:t xml:space="preserve">Compañía queretana gana el Premio Nacional de Danza </w:t>
      </w:r>
    </w:p>
    <w:p w14:paraId="41DBF2FF" w14:textId="3058EBA2" w:rsidR="00D665B3" w:rsidRPr="001419E2" w:rsidRDefault="00D665B3" w:rsidP="00D665B3">
      <w:pPr>
        <w:jc w:val="center"/>
        <w:rPr>
          <w:rFonts w:ascii="Avenir" w:hAnsi="Avenir" w:cs="Arial"/>
          <w:sz w:val="26"/>
          <w:szCs w:val="26"/>
        </w:rPr>
      </w:pPr>
      <w:r w:rsidRPr="001419E2">
        <w:rPr>
          <w:rFonts w:ascii="Avenir" w:hAnsi="Avenir" w:cs="TimesNewRomanPSMT"/>
          <w:b/>
          <w:sz w:val="26"/>
          <w:szCs w:val="26"/>
        </w:rPr>
        <w:t>Guillermo Arriaga 2026</w:t>
      </w:r>
    </w:p>
    <w:p w14:paraId="36F0E5C9" w14:textId="77777777" w:rsidR="00D665B3" w:rsidRPr="001419E2" w:rsidRDefault="00D665B3" w:rsidP="00D665B3">
      <w:pPr>
        <w:jc w:val="both"/>
        <w:rPr>
          <w:rFonts w:ascii="Avenir" w:hAnsi="Avenir" w:cs="Arial"/>
        </w:rPr>
      </w:pPr>
    </w:p>
    <w:p w14:paraId="30D779B8" w14:textId="0867263D" w:rsidR="00D665B3" w:rsidRPr="001419E2" w:rsidRDefault="00D665B3" w:rsidP="00D665B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" w:hAnsi="Avenir" w:cs="Calibri"/>
          <w:color w:val="000000"/>
        </w:rPr>
      </w:pPr>
      <w:r w:rsidRPr="001419E2">
        <w:rPr>
          <w:rFonts w:ascii="Avenir" w:hAnsi="Avenir" w:cs="Calibri"/>
          <w:color w:val="000000"/>
        </w:rPr>
        <w:t>La compañía queretana Rizoma Laboratorio Escénico</w:t>
      </w:r>
      <w:r w:rsidR="001419E2" w:rsidRPr="001419E2">
        <w:rPr>
          <w:rFonts w:ascii="Avenir" w:hAnsi="Avenir" w:cs="Calibri"/>
          <w:color w:val="000000"/>
        </w:rPr>
        <w:t>,</w:t>
      </w:r>
      <w:r w:rsidRPr="001419E2">
        <w:rPr>
          <w:rFonts w:ascii="Avenir" w:hAnsi="Avenir" w:cs="Calibri"/>
          <w:color w:val="000000"/>
        </w:rPr>
        <w:t xml:space="preserve"> obtuvo dos galardones en el Premio Nacional de Danza Guillermo Arriaga 2026, con la pieza “Cerquita”, creación de Bárbara Valencia Bladinieres, quie</w:t>
      </w:r>
      <w:r w:rsidR="009C6C0A" w:rsidRPr="001419E2">
        <w:rPr>
          <w:rFonts w:ascii="Avenir" w:hAnsi="Avenir" w:cs="Calibri"/>
          <w:color w:val="000000"/>
        </w:rPr>
        <w:t>n</w:t>
      </w:r>
      <w:r w:rsidR="00594615">
        <w:rPr>
          <w:rFonts w:ascii="Avenir" w:hAnsi="Avenir" w:cs="Calibri"/>
          <w:color w:val="000000"/>
        </w:rPr>
        <w:t xml:space="preserve"> se llevó</w:t>
      </w:r>
      <w:bookmarkStart w:id="0" w:name="_GoBack"/>
      <w:bookmarkEnd w:id="0"/>
      <w:r w:rsidRPr="001419E2">
        <w:rPr>
          <w:rFonts w:ascii="Avenir" w:hAnsi="Avenir" w:cs="Calibri"/>
          <w:color w:val="000000"/>
        </w:rPr>
        <w:t xml:space="preserve"> el reconocimiento en Mejor Coreografía categoría B, mientras que, como parte de la misma obra, Yamilet Morelos Ríos recibió el premio a Mejor Intérprete.</w:t>
      </w:r>
    </w:p>
    <w:p w14:paraId="55654403" w14:textId="77777777" w:rsidR="00D665B3" w:rsidRPr="001419E2" w:rsidRDefault="00D665B3" w:rsidP="00D665B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" w:hAnsi="Avenir" w:cs="Calibri"/>
          <w:color w:val="000000"/>
        </w:rPr>
      </w:pPr>
    </w:p>
    <w:p w14:paraId="28EEFB76" w14:textId="3E163309" w:rsidR="00D665B3" w:rsidRPr="001419E2" w:rsidRDefault="00D665B3" w:rsidP="00D665B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" w:hAnsi="Avenir" w:cs="Calibri"/>
          <w:color w:val="000000"/>
        </w:rPr>
      </w:pPr>
      <w:r w:rsidRPr="001419E2">
        <w:rPr>
          <w:rFonts w:ascii="Avenir" w:hAnsi="Avenir" w:cs="Calibri"/>
          <w:color w:val="000000"/>
        </w:rPr>
        <w:t>“Cerquita”</w:t>
      </w:r>
      <w:r w:rsidR="001419E2" w:rsidRPr="001419E2">
        <w:rPr>
          <w:rFonts w:ascii="Avenir" w:hAnsi="Avenir" w:cs="Calibri"/>
          <w:color w:val="000000"/>
        </w:rPr>
        <w:t>,</w:t>
      </w:r>
      <w:r w:rsidRPr="001419E2">
        <w:rPr>
          <w:rFonts w:ascii="Avenir" w:hAnsi="Avenir" w:cs="Calibri"/>
          <w:color w:val="000000"/>
        </w:rPr>
        <w:t xml:space="preserve"> explora cómo la cercanía transforma la manera de relacionarse con los demás, con cuatro intérpretes que construyen un paisaje donde los cuerpos se adaptan, se observan, se incomodan y se sostienen. El Premio Nacional de Danza Guillermo Arriaga, XLIII Concurso de Creación Coreográfica Contemporánea INBAL-UAM, es un certamen nacional dedicado al impulso y reconocimiento de la creación coreográfica contemporánea en México.</w:t>
      </w:r>
    </w:p>
    <w:p w14:paraId="6EA16CE8" w14:textId="77777777" w:rsidR="00D665B3" w:rsidRPr="00A847A6" w:rsidRDefault="00D665B3" w:rsidP="006C112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 Roman" w:hAnsi="Avenir Roman" w:cs="Calibri"/>
          <w:color w:val="000000"/>
        </w:rPr>
      </w:pPr>
    </w:p>
    <w:p w14:paraId="4248B48F" w14:textId="606A37E0" w:rsidR="00173996" w:rsidRPr="00BD047A" w:rsidRDefault="00173996" w:rsidP="00173996">
      <w:pPr>
        <w:jc w:val="both"/>
        <w:rPr>
          <w:rFonts w:ascii="Avenir Roman" w:hAnsi="Avenir Roman" w:cs="Arial"/>
        </w:rPr>
      </w:pPr>
    </w:p>
    <w:sectPr w:rsidR="00173996" w:rsidRPr="00BD047A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FBE09" w14:textId="77777777" w:rsidR="00157B0D" w:rsidRDefault="00157B0D" w:rsidP="009831A4">
      <w:r>
        <w:separator/>
      </w:r>
    </w:p>
  </w:endnote>
  <w:endnote w:type="continuationSeparator" w:id="0">
    <w:p w14:paraId="4C62AFBD" w14:textId="77777777" w:rsidR="00157B0D" w:rsidRDefault="00157B0D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TimesNewRomanPS-BoldItalicMT">
    <w:charset w:val="00"/>
    <w:family w:val="roman"/>
    <w:pitch w:val="default"/>
  </w:font>
  <w:font w:name="TimesNewRomanPS-BoldMT">
    <w:charset w:val="00"/>
    <w:family w:val="roman"/>
    <w:pitch w:val="default"/>
  </w:font>
  <w:font w:name=".AppleSystemUIFont">
    <w:altName w:val="Cambria"/>
    <w:panose1 w:val="00000000000000000000"/>
    <w:charset w:val="00"/>
    <w:family w:val="roman"/>
    <w:notTrueType/>
    <w:pitch w:val="default"/>
  </w:font>
  <w:font w:name="Avenir Roman">
    <w:altName w:val="Avenir Book"/>
    <w:panose1 w:val="020B0503020203020204"/>
    <w:charset w:val="4D"/>
    <w:family w:val="swiss"/>
    <w:pitch w:val="variable"/>
    <w:sig w:usb0="00000001" w:usb1="5000204A" w:usb2="00000000" w:usb3="00000000" w:csb0="0000009B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92499" w14:textId="77777777" w:rsidR="00157B0D" w:rsidRDefault="00157B0D" w:rsidP="009831A4">
      <w:r>
        <w:separator/>
      </w:r>
    </w:p>
  </w:footnote>
  <w:footnote w:type="continuationSeparator" w:id="0">
    <w:p w14:paraId="4F29F54D" w14:textId="77777777" w:rsidR="00157B0D" w:rsidRDefault="00157B0D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513D"/>
    <w:rsid w:val="0005207D"/>
    <w:rsid w:val="00052A1F"/>
    <w:rsid w:val="00060334"/>
    <w:rsid w:val="00074453"/>
    <w:rsid w:val="000847F3"/>
    <w:rsid w:val="00090085"/>
    <w:rsid w:val="00093EED"/>
    <w:rsid w:val="000942CD"/>
    <w:rsid w:val="000A23E1"/>
    <w:rsid w:val="000A37E9"/>
    <w:rsid w:val="000B3056"/>
    <w:rsid w:val="000D12E3"/>
    <w:rsid w:val="000E18FD"/>
    <w:rsid w:val="000E459B"/>
    <w:rsid w:val="000F294D"/>
    <w:rsid w:val="000F40BC"/>
    <w:rsid w:val="000F5220"/>
    <w:rsid w:val="00135CC4"/>
    <w:rsid w:val="00136EA7"/>
    <w:rsid w:val="001419E2"/>
    <w:rsid w:val="00154660"/>
    <w:rsid w:val="00157B0D"/>
    <w:rsid w:val="00164503"/>
    <w:rsid w:val="001727DD"/>
    <w:rsid w:val="00173996"/>
    <w:rsid w:val="00177202"/>
    <w:rsid w:val="00182840"/>
    <w:rsid w:val="001843C1"/>
    <w:rsid w:val="0019450F"/>
    <w:rsid w:val="00197537"/>
    <w:rsid w:val="001B09A6"/>
    <w:rsid w:val="001B2923"/>
    <w:rsid w:val="001B7BC6"/>
    <w:rsid w:val="001C13C5"/>
    <w:rsid w:val="001E0376"/>
    <w:rsid w:val="001F5FCF"/>
    <w:rsid w:val="001F60DE"/>
    <w:rsid w:val="00210A27"/>
    <w:rsid w:val="0021570E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84121"/>
    <w:rsid w:val="002A21C7"/>
    <w:rsid w:val="002B506B"/>
    <w:rsid w:val="002B60CE"/>
    <w:rsid w:val="002C11F6"/>
    <w:rsid w:val="002D0899"/>
    <w:rsid w:val="002D0CDF"/>
    <w:rsid w:val="002E1F8A"/>
    <w:rsid w:val="002E20FA"/>
    <w:rsid w:val="002E3B12"/>
    <w:rsid w:val="002E3CE2"/>
    <w:rsid w:val="002F1E1C"/>
    <w:rsid w:val="002F2756"/>
    <w:rsid w:val="002F4EA5"/>
    <w:rsid w:val="002F79F2"/>
    <w:rsid w:val="00325F22"/>
    <w:rsid w:val="00330CE2"/>
    <w:rsid w:val="00352E07"/>
    <w:rsid w:val="003636A2"/>
    <w:rsid w:val="003704EA"/>
    <w:rsid w:val="00380EC2"/>
    <w:rsid w:val="00393B84"/>
    <w:rsid w:val="00397000"/>
    <w:rsid w:val="003A3F32"/>
    <w:rsid w:val="003B1FAF"/>
    <w:rsid w:val="003B63C3"/>
    <w:rsid w:val="003C2FB9"/>
    <w:rsid w:val="003C5857"/>
    <w:rsid w:val="003D2ADF"/>
    <w:rsid w:val="003E07F3"/>
    <w:rsid w:val="003F16FE"/>
    <w:rsid w:val="003F747F"/>
    <w:rsid w:val="004468CB"/>
    <w:rsid w:val="0045466C"/>
    <w:rsid w:val="0045595E"/>
    <w:rsid w:val="00463E6E"/>
    <w:rsid w:val="00466E26"/>
    <w:rsid w:val="0047406D"/>
    <w:rsid w:val="00491A82"/>
    <w:rsid w:val="00491F57"/>
    <w:rsid w:val="004A308D"/>
    <w:rsid w:val="004B063F"/>
    <w:rsid w:val="004B0AAB"/>
    <w:rsid w:val="004B4372"/>
    <w:rsid w:val="004C4667"/>
    <w:rsid w:val="004D006B"/>
    <w:rsid w:val="004D455D"/>
    <w:rsid w:val="004D4901"/>
    <w:rsid w:val="004E39E7"/>
    <w:rsid w:val="004E5AE9"/>
    <w:rsid w:val="00501B74"/>
    <w:rsid w:val="00520CB4"/>
    <w:rsid w:val="00521DA8"/>
    <w:rsid w:val="005263EC"/>
    <w:rsid w:val="00527F1A"/>
    <w:rsid w:val="005340D4"/>
    <w:rsid w:val="00536AC4"/>
    <w:rsid w:val="0054284D"/>
    <w:rsid w:val="005566DF"/>
    <w:rsid w:val="005570F3"/>
    <w:rsid w:val="00580BBF"/>
    <w:rsid w:val="00583F65"/>
    <w:rsid w:val="00591E3E"/>
    <w:rsid w:val="00594615"/>
    <w:rsid w:val="005A1652"/>
    <w:rsid w:val="005A3058"/>
    <w:rsid w:val="005A5EAE"/>
    <w:rsid w:val="005A7B5C"/>
    <w:rsid w:val="005B3E00"/>
    <w:rsid w:val="005C4A39"/>
    <w:rsid w:val="005E3479"/>
    <w:rsid w:val="005F29DC"/>
    <w:rsid w:val="005F33CF"/>
    <w:rsid w:val="0060217D"/>
    <w:rsid w:val="0061329A"/>
    <w:rsid w:val="00615019"/>
    <w:rsid w:val="00616D3D"/>
    <w:rsid w:val="00616ED3"/>
    <w:rsid w:val="006527BA"/>
    <w:rsid w:val="00657C5D"/>
    <w:rsid w:val="00660F7D"/>
    <w:rsid w:val="006669E6"/>
    <w:rsid w:val="00691382"/>
    <w:rsid w:val="00697CF4"/>
    <w:rsid w:val="006A44F4"/>
    <w:rsid w:val="006A70D6"/>
    <w:rsid w:val="006C112C"/>
    <w:rsid w:val="006C28A7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65D6"/>
    <w:rsid w:val="0078497E"/>
    <w:rsid w:val="00794D39"/>
    <w:rsid w:val="00796CAD"/>
    <w:rsid w:val="0079739F"/>
    <w:rsid w:val="00797B25"/>
    <w:rsid w:val="007A42D4"/>
    <w:rsid w:val="007A5C1D"/>
    <w:rsid w:val="007B0F23"/>
    <w:rsid w:val="007B3536"/>
    <w:rsid w:val="007D1231"/>
    <w:rsid w:val="007F6802"/>
    <w:rsid w:val="00816435"/>
    <w:rsid w:val="0082214F"/>
    <w:rsid w:val="00837ADB"/>
    <w:rsid w:val="008514AA"/>
    <w:rsid w:val="00855979"/>
    <w:rsid w:val="0087258E"/>
    <w:rsid w:val="00872A83"/>
    <w:rsid w:val="008A5925"/>
    <w:rsid w:val="008B5C49"/>
    <w:rsid w:val="008B6E6B"/>
    <w:rsid w:val="008C499C"/>
    <w:rsid w:val="008D1933"/>
    <w:rsid w:val="008D6EB1"/>
    <w:rsid w:val="008E431C"/>
    <w:rsid w:val="008E497A"/>
    <w:rsid w:val="008E669C"/>
    <w:rsid w:val="008E7D0D"/>
    <w:rsid w:val="008F2F5D"/>
    <w:rsid w:val="008F3A54"/>
    <w:rsid w:val="008F712C"/>
    <w:rsid w:val="00902690"/>
    <w:rsid w:val="00926EB7"/>
    <w:rsid w:val="00937550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A1A8A"/>
    <w:rsid w:val="009C04F0"/>
    <w:rsid w:val="009C3A39"/>
    <w:rsid w:val="009C6C0A"/>
    <w:rsid w:val="009D3236"/>
    <w:rsid w:val="009D4525"/>
    <w:rsid w:val="009E0D5E"/>
    <w:rsid w:val="00A06C15"/>
    <w:rsid w:val="00A23D00"/>
    <w:rsid w:val="00A26522"/>
    <w:rsid w:val="00A30269"/>
    <w:rsid w:val="00A34EF6"/>
    <w:rsid w:val="00A3746D"/>
    <w:rsid w:val="00A40ECA"/>
    <w:rsid w:val="00A456F7"/>
    <w:rsid w:val="00A47EE6"/>
    <w:rsid w:val="00A54589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B0F9D"/>
    <w:rsid w:val="00AB1533"/>
    <w:rsid w:val="00AB2423"/>
    <w:rsid w:val="00AB3165"/>
    <w:rsid w:val="00AC25D1"/>
    <w:rsid w:val="00AC50D2"/>
    <w:rsid w:val="00AC6DFC"/>
    <w:rsid w:val="00AC78E9"/>
    <w:rsid w:val="00AD189F"/>
    <w:rsid w:val="00B003D2"/>
    <w:rsid w:val="00B00BFE"/>
    <w:rsid w:val="00B07228"/>
    <w:rsid w:val="00B14CDA"/>
    <w:rsid w:val="00B31D9F"/>
    <w:rsid w:val="00B809D1"/>
    <w:rsid w:val="00B86635"/>
    <w:rsid w:val="00B914C5"/>
    <w:rsid w:val="00BA6058"/>
    <w:rsid w:val="00BA6A3D"/>
    <w:rsid w:val="00BB7DCC"/>
    <w:rsid w:val="00BC1A6A"/>
    <w:rsid w:val="00BC7824"/>
    <w:rsid w:val="00BD047A"/>
    <w:rsid w:val="00BD0D6A"/>
    <w:rsid w:val="00BD173F"/>
    <w:rsid w:val="00BD4F0C"/>
    <w:rsid w:val="00BD6FF1"/>
    <w:rsid w:val="00BF1924"/>
    <w:rsid w:val="00BF4359"/>
    <w:rsid w:val="00C074FE"/>
    <w:rsid w:val="00C15E9C"/>
    <w:rsid w:val="00C17058"/>
    <w:rsid w:val="00C348C2"/>
    <w:rsid w:val="00C34E87"/>
    <w:rsid w:val="00C42519"/>
    <w:rsid w:val="00C45A99"/>
    <w:rsid w:val="00C52AE4"/>
    <w:rsid w:val="00C53FD9"/>
    <w:rsid w:val="00C564A3"/>
    <w:rsid w:val="00C73960"/>
    <w:rsid w:val="00C7408F"/>
    <w:rsid w:val="00C74C71"/>
    <w:rsid w:val="00C96605"/>
    <w:rsid w:val="00C96B68"/>
    <w:rsid w:val="00CA1AA3"/>
    <w:rsid w:val="00CA48E5"/>
    <w:rsid w:val="00CE225D"/>
    <w:rsid w:val="00CE42E5"/>
    <w:rsid w:val="00CE6E47"/>
    <w:rsid w:val="00CE7649"/>
    <w:rsid w:val="00CF0DF9"/>
    <w:rsid w:val="00CF65DD"/>
    <w:rsid w:val="00D05B66"/>
    <w:rsid w:val="00D11EA2"/>
    <w:rsid w:val="00D11FE5"/>
    <w:rsid w:val="00D26DD5"/>
    <w:rsid w:val="00D30DDD"/>
    <w:rsid w:val="00D41F65"/>
    <w:rsid w:val="00D500E5"/>
    <w:rsid w:val="00D665B3"/>
    <w:rsid w:val="00D84260"/>
    <w:rsid w:val="00D87BF7"/>
    <w:rsid w:val="00DA504E"/>
    <w:rsid w:val="00DC0FCF"/>
    <w:rsid w:val="00DC209F"/>
    <w:rsid w:val="00DD3446"/>
    <w:rsid w:val="00DD3CCF"/>
    <w:rsid w:val="00DD3E09"/>
    <w:rsid w:val="00DE15BB"/>
    <w:rsid w:val="00DF22E6"/>
    <w:rsid w:val="00DF2A4A"/>
    <w:rsid w:val="00DF2D69"/>
    <w:rsid w:val="00DF504E"/>
    <w:rsid w:val="00DF5916"/>
    <w:rsid w:val="00E3024D"/>
    <w:rsid w:val="00E51559"/>
    <w:rsid w:val="00E528F1"/>
    <w:rsid w:val="00E61EA8"/>
    <w:rsid w:val="00E65570"/>
    <w:rsid w:val="00E72846"/>
    <w:rsid w:val="00E73136"/>
    <w:rsid w:val="00E825A5"/>
    <w:rsid w:val="00E950F0"/>
    <w:rsid w:val="00EA1072"/>
    <w:rsid w:val="00EB4B25"/>
    <w:rsid w:val="00EC31E9"/>
    <w:rsid w:val="00EC6674"/>
    <w:rsid w:val="00EC75FC"/>
    <w:rsid w:val="00ED6075"/>
    <w:rsid w:val="00EE20BB"/>
    <w:rsid w:val="00EE5630"/>
    <w:rsid w:val="00EF6138"/>
    <w:rsid w:val="00F0077F"/>
    <w:rsid w:val="00F06D59"/>
    <w:rsid w:val="00F07D33"/>
    <w:rsid w:val="00F22FD3"/>
    <w:rsid w:val="00F26125"/>
    <w:rsid w:val="00F3002C"/>
    <w:rsid w:val="00F32202"/>
    <w:rsid w:val="00F37FDE"/>
    <w:rsid w:val="00F70A8B"/>
    <w:rsid w:val="00F7454E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6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6</cp:revision>
  <dcterms:created xsi:type="dcterms:W3CDTF">2026-09-03T17:23:00Z</dcterms:created>
  <dcterms:modified xsi:type="dcterms:W3CDTF">2026-09-03T19:15:00Z</dcterms:modified>
</cp:coreProperties>
</file>