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4ADF6A" w14:textId="5F04CCA4" w:rsidR="0029591D" w:rsidRDefault="00243F62">
      <w:pPr>
        <w:jc w:val="right"/>
      </w:pPr>
      <w:r>
        <w:t>Montevideo, Uruguay, 1</w:t>
      </w:r>
      <w:r w:rsidR="00213957">
        <w:t>1</w:t>
      </w:r>
      <w:r>
        <w:t xml:space="preserve"> de septiembre de 2026</w:t>
      </w:r>
    </w:p>
    <w:p w14:paraId="3D69CD0F" w14:textId="77777777" w:rsidR="0029591D" w:rsidRDefault="0029591D">
      <w:pPr>
        <w:jc w:val="center"/>
        <w:rPr>
          <w:b/>
          <w:bCs/>
          <w:sz w:val="26"/>
          <w:szCs w:val="26"/>
        </w:rPr>
      </w:pPr>
    </w:p>
    <w:p w14:paraId="1EEC937D" w14:textId="77777777" w:rsidR="0029591D" w:rsidRDefault="00243F6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BOLETÍN 39/26</w:t>
      </w:r>
    </w:p>
    <w:p w14:paraId="74E2F07C" w14:textId="77777777" w:rsidR="0029591D" w:rsidRDefault="0029591D">
      <w:pPr>
        <w:jc w:val="center"/>
        <w:rPr>
          <w:b/>
          <w:bCs/>
          <w:sz w:val="26"/>
          <w:szCs w:val="26"/>
        </w:rPr>
      </w:pPr>
    </w:p>
    <w:p w14:paraId="4130A93A" w14:textId="77777777" w:rsidR="0029591D" w:rsidRDefault="00243F62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Querétaro y Uruguay unen fuerzas por la salud mental y el bienestar de la juventud</w:t>
      </w:r>
    </w:p>
    <w:p w14:paraId="4B1BEF55" w14:textId="77777777" w:rsidR="00173C5A" w:rsidRDefault="00173C5A">
      <w:pPr>
        <w:jc w:val="center"/>
        <w:rPr>
          <w:b/>
          <w:bCs/>
          <w:sz w:val="26"/>
          <w:szCs w:val="26"/>
        </w:rPr>
      </w:pPr>
    </w:p>
    <w:p w14:paraId="02D8EA5E" w14:textId="7278F12A" w:rsidR="0029591D" w:rsidRDefault="003E3428" w:rsidP="00976AA1">
      <w:pPr>
        <w:pStyle w:val="Prrafodelista"/>
        <w:numPr>
          <w:ilvl w:val="0"/>
          <w:numId w:val="1"/>
        </w:numPr>
        <w:rPr>
          <w:sz w:val="22"/>
          <w:szCs w:val="22"/>
        </w:rPr>
      </w:pPr>
      <w:r w:rsidRPr="003E3428">
        <w:rPr>
          <w:sz w:val="22"/>
          <w:szCs w:val="22"/>
        </w:rPr>
        <w:t>Jóvenes queretanos fortalecieron conocimientos y herramientas para promover el cuidado comunitario y la salud mental</w:t>
      </w:r>
      <w:r w:rsidR="00E35AD9">
        <w:rPr>
          <w:sz w:val="22"/>
          <w:szCs w:val="22"/>
        </w:rPr>
        <w:t>.</w:t>
      </w:r>
    </w:p>
    <w:p w14:paraId="2C53F352" w14:textId="0C8E779E" w:rsidR="00D926C4" w:rsidRPr="003E3428" w:rsidRDefault="00B2794E" w:rsidP="00976AA1">
      <w:pPr>
        <w:pStyle w:val="Prrafodelist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Las</w:t>
      </w:r>
      <w:r w:rsidR="00D926C4" w:rsidRPr="00D926C4">
        <w:rPr>
          <w:sz w:val="22"/>
          <w:szCs w:val="22"/>
        </w:rPr>
        <w:t xml:space="preserve"> y los jóvenes participaron en el lanzamiento de la campaña “Compartir nos cuida”, del Instituto Nacional de la Juventud de Uruguay</w:t>
      </w:r>
      <w:r>
        <w:rPr>
          <w:sz w:val="22"/>
          <w:szCs w:val="22"/>
        </w:rPr>
        <w:t>.</w:t>
      </w:r>
    </w:p>
    <w:p w14:paraId="3D90A7C0" w14:textId="6E4A6356" w:rsidR="00173C5A" w:rsidRDefault="008A5F3E">
      <w:pPr>
        <w:spacing w:before="240" w:after="240"/>
      </w:pPr>
      <w:r>
        <w:t>El grupo de</w:t>
      </w:r>
      <w:r w:rsidR="00243F62">
        <w:t xml:space="preserve"> 13 jóvenes </w:t>
      </w:r>
      <w:r>
        <w:t>de Querétaro seleccionado</w:t>
      </w:r>
      <w:r w:rsidR="00243F62">
        <w:t xml:space="preserve"> por la Secretaría de </w:t>
      </w:r>
      <w:r>
        <w:t>la Juventud (SEJUVE) concluyó</w:t>
      </w:r>
      <w:r w:rsidR="00243F62">
        <w:t xml:space="preserve"> su participación en el Programa de Intercambio Binacional Uruguay-México, que se realizó en Montevideo y Canelones, donde fortalecieron conocimientos y herramientas para promover el cuidado comunitario y la salud mental. </w:t>
      </w:r>
    </w:p>
    <w:p w14:paraId="56A3D8E3" w14:textId="4DEFEC6A" w:rsidR="0029591D" w:rsidRDefault="008A5F3E">
      <w:pPr>
        <w:spacing w:before="240" w:after="240"/>
      </w:pPr>
      <w:r>
        <w:t xml:space="preserve">La </w:t>
      </w:r>
      <w:r w:rsidR="00243F62">
        <w:t>iniciativa se realizó en el marco del Fondo Conjunto de Cooperación México-Uruguay y permitió generar espacios de formación, intercambio de experiencias, participación juvenil y diálogo sobre políticas públicas dirigidas a las nuevas generaciones.</w:t>
      </w:r>
    </w:p>
    <w:p w14:paraId="66C453E8" w14:textId="1972427E" w:rsidR="0029591D" w:rsidRDefault="008A5F3E">
      <w:pPr>
        <w:spacing w:before="240" w:after="240"/>
      </w:pPr>
      <w:r>
        <w:t xml:space="preserve">Dentro de </w:t>
      </w:r>
      <w:r w:rsidR="00243F62">
        <w:t xml:space="preserve">la agenda de trabajo, </w:t>
      </w:r>
      <w:r>
        <w:t xml:space="preserve">sostuvieron </w:t>
      </w:r>
      <w:r w:rsidR="00243F62">
        <w:t xml:space="preserve">un encuentro con </w:t>
      </w:r>
      <w:r>
        <w:t xml:space="preserve">el </w:t>
      </w:r>
      <w:r>
        <w:t>director Nacional de Desarrollo Social</w:t>
      </w:r>
      <w:r>
        <w:t xml:space="preserve">, </w:t>
      </w:r>
      <w:r w:rsidR="00243F62">
        <w:t xml:space="preserve">Nicolás Lasa, con quien se compartieron experiencias y se destacó la importancia de sumar esfuerzos entre México y Uruguay para impulsar acciones en favor de la juventud de ambos países. </w:t>
      </w:r>
    </w:p>
    <w:p w14:paraId="46CC258C" w14:textId="77777777" w:rsidR="00065484" w:rsidRDefault="00243F62">
      <w:pPr>
        <w:spacing w:before="240" w:after="240"/>
      </w:pPr>
      <w:r>
        <w:t>Como parte de este intercambio, la delegación queretana visitó el Instituto Nacional de Inclusión Social Adolescente (INISA), donde se compartieron experiencias y buenos resultados de Querétaro en el trabajo con jóvenes del sistema penal juvenil, particularmente mediante talleres creativos y acciones de atención a la salud mental.</w:t>
      </w:r>
    </w:p>
    <w:p w14:paraId="14D3DB27" w14:textId="5F81A300" w:rsidR="0029591D" w:rsidRDefault="00243F62">
      <w:pPr>
        <w:spacing w:before="240" w:after="240"/>
      </w:pPr>
      <w:r>
        <w:t xml:space="preserve">Este encuentro permitió conocer las estrategias implementadas en Uruguay y fortalecer </w:t>
      </w:r>
      <w:bookmarkStart w:id="0" w:name="_GoBack"/>
      <w:bookmarkEnd w:id="0"/>
      <w:r>
        <w:t>el intercambio de buenas prácticas para continuar construyendo modelos de atención que respondan a las necesidades de adolescentes y jóvenes en situación de vulnerabilidad.</w:t>
      </w:r>
    </w:p>
    <w:p w14:paraId="1E8B21EA" w14:textId="1E7B762F" w:rsidR="0029591D" w:rsidRDefault="00243F62">
      <w:pPr>
        <w:spacing w:before="240" w:after="240"/>
      </w:pPr>
      <w:r>
        <w:lastRenderedPageBreak/>
        <w:t xml:space="preserve">Asimismo, las y los jóvenes participaron en el lanzamiento de la campaña de bien público “Compartir nos cuida”, del Instituto Nacional de la Juventud de Uruguay (INJU), orientada a promover el bienestar emocional y fortalecer las redes comunitarias; como parte de este intercambio ahora jóvenes uruguayos visitarán Querétaro para conocer las acciones que realiza la dependencia estatal. </w:t>
      </w:r>
    </w:p>
    <w:p w14:paraId="5AA0D111" w14:textId="77777777" w:rsidR="0029591D" w:rsidRDefault="0029591D">
      <w:pPr>
        <w:spacing w:before="240" w:after="240"/>
      </w:pPr>
    </w:p>
    <w:sectPr w:rsidR="0029591D">
      <w:headerReference w:type="default" r:id="rId8"/>
      <w:footerReference w:type="default" r:id="rId9"/>
      <w:pgSz w:w="12240" w:h="15840"/>
      <w:pgMar w:top="1985" w:right="1701" w:bottom="1417" w:left="1701" w:header="794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2268EC" w14:textId="77777777" w:rsidR="007155B2" w:rsidRDefault="007155B2">
      <w:r>
        <w:separator/>
      </w:r>
    </w:p>
  </w:endnote>
  <w:endnote w:type="continuationSeparator" w:id="0">
    <w:p w14:paraId="6EE1CFFD" w14:textId="77777777" w:rsidR="007155B2" w:rsidRDefault="007155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4D"/>
    <w:family w:val="swiss"/>
    <w:pitch w:val="variable"/>
    <w:sig w:usb0="800000AF" w:usb1="5000204A" w:usb2="00000000" w:usb3="00000000" w:csb0="0000009B" w:csb1="00000000"/>
    <w:embedRegular r:id="rId1" w:fontKey="{60E3B79F-5F36-4D0A-8462-6E477150929F}"/>
    <w:embedBold r:id="rId2" w:fontKey="{7FAAB106-A857-48B5-8F5E-8014D9AA977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F0D4EFD-AC8C-483E-9021-3DC5FC98E33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5E3841B1-DAA3-4269-9337-2571ED7A215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A8AA27B3-012C-4883-979E-99D2CBEABD92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7FBA28" w14:textId="77777777" w:rsidR="0029591D" w:rsidRDefault="00243F6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3B772F4" wp14:editId="3FC1E7BD">
          <wp:simplePos x="0" y="0"/>
          <wp:positionH relativeFrom="column">
            <wp:posOffset>1464945</wp:posOffset>
          </wp:positionH>
          <wp:positionV relativeFrom="paragraph">
            <wp:posOffset>-476224</wp:posOffset>
          </wp:positionV>
          <wp:extent cx="3067050" cy="1085850"/>
          <wp:effectExtent l="0" t="0" r="0" b="0"/>
          <wp:wrapNone/>
          <wp:docPr id="4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57961" t="86172" r="2497" b="3080"/>
                  <a:stretch>
                    <a:fillRect/>
                  </a:stretch>
                </pic:blipFill>
                <pic:spPr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F9C153" w14:textId="77777777" w:rsidR="007155B2" w:rsidRDefault="007155B2">
      <w:r>
        <w:separator/>
      </w:r>
    </w:p>
  </w:footnote>
  <w:footnote w:type="continuationSeparator" w:id="0">
    <w:p w14:paraId="4E439F22" w14:textId="77777777" w:rsidR="007155B2" w:rsidRDefault="007155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89130" w14:textId="77777777" w:rsidR="0029591D" w:rsidRDefault="00243F62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color w:val="00000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 wp14:anchorId="5698D9BD" wp14:editId="40E6076B">
              <wp:simplePos x="0" y="0"/>
              <wp:positionH relativeFrom="column">
                <wp:posOffset>3215640</wp:posOffset>
              </wp:positionH>
              <wp:positionV relativeFrom="paragraph">
                <wp:posOffset>-504163</wp:posOffset>
              </wp:positionV>
              <wp:extent cx="3296285" cy="1259840"/>
              <wp:effectExtent l="0" t="0" r="0" b="0"/>
              <wp:wrapSquare wrapText="bothSides" distT="0" distB="0" distL="114300" distR="114300"/>
              <wp:docPr id="13" name="Grupo 1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3697850" y="3150075"/>
                        <a:chExt cx="3296300" cy="1259850"/>
                      </a:xfrm>
                    </wpg:grpSpPr>
                    <wpg:grpSp>
                      <wpg:cNvPr id="1" name="Grupo 1"/>
                      <wpg:cNvGrpSpPr/>
                      <wpg:grpSpPr>
                        <a:xfrm>
                          <a:off x="3697858" y="3150080"/>
                          <a:ext cx="3296285" cy="1259840"/>
                          <a:chOff x="3697850" y="3150075"/>
                          <a:chExt cx="3296300" cy="1259850"/>
                        </a:xfrm>
                      </wpg:grpSpPr>
                      <wps:wsp>
                        <wps:cNvPr id="2" name="Rectángulo 2"/>
                        <wps:cNvSpPr/>
                        <wps:spPr>
                          <a:xfrm>
                            <a:off x="3697850" y="3150075"/>
                            <a:ext cx="3296300" cy="1259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E4031F" w14:textId="77777777" w:rsidR="0029591D" w:rsidRDefault="0029591D">
                              <w:pPr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o 3"/>
                        <wpg:cNvGrpSpPr/>
                        <wpg:grpSpPr>
                          <a:xfrm>
                            <a:off x="3697858" y="3150080"/>
                            <a:ext cx="3296285" cy="1259840"/>
                            <a:chOff x="3697850" y="3150075"/>
                            <a:chExt cx="3296300" cy="1259850"/>
                          </a:xfrm>
                        </wpg:grpSpPr>
                        <wps:wsp>
                          <wps:cNvPr id="4" name="Rectángulo 4"/>
                          <wps:cNvSpPr/>
                          <wps:spPr>
                            <a:xfrm>
                              <a:off x="3697850" y="3150075"/>
                              <a:ext cx="3296300" cy="1259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7F3FE1D" w14:textId="77777777" w:rsidR="0029591D" w:rsidRDefault="0029591D">
                                <w:pPr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5" name="Grupo 5"/>
                          <wpg:cNvGrpSpPr/>
                          <wpg:grpSpPr>
                            <a:xfrm>
                              <a:off x="3697858" y="3150080"/>
                              <a:ext cx="3296285" cy="1259840"/>
                              <a:chOff x="3697850" y="3150075"/>
                              <a:chExt cx="3296300" cy="1259850"/>
                            </a:xfrm>
                          </wpg:grpSpPr>
                          <wps:wsp>
                            <wps:cNvPr id="6" name="Rectángulo 6"/>
                            <wps:cNvSpPr/>
                            <wps:spPr>
                              <a:xfrm>
                                <a:off x="3697850" y="3150075"/>
                                <a:ext cx="3296300" cy="12598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111B29D6" w14:textId="77777777" w:rsidR="0029591D" w:rsidRDefault="0029591D">
                                  <w:pPr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7" name="Grupo 7"/>
                            <wpg:cNvGrpSpPr/>
                            <wpg:grpSpPr>
                              <a:xfrm>
                                <a:off x="3697858" y="3150080"/>
                                <a:ext cx="3296285" cy="1259840"/>
                                <a:chOff x="3697850" y="3150075"/>
                                <a:chExt cx="3296300" cy="1259850"/>
                              </a:xfrm>
                            </wpg:grpSpPr>
                            <wps:wsp>
                              <wps:cNvPr id="8" name="Rectángulo 8"/>
                              <wps:cNvSpPr/>
                              <wps:spPr>
                                <a:xfrm>
                                  <a:off x="3697850" y="3150075"/>
                                  <a:ext cx="3296300" cy="12598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0A529BC" w14:textId="77777777" w:rsidR="0029591D" w:rsidRDefault="0029591D">
                                    <w:pPr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9" name="Grupo 9"/>
                              <wpg:cNvGrpSpPr/>
                              <wpg:grpSpPr>
                                <a:xfrm>
                                  <a:off x="3697858" y="3150080"/>
                                  <a:ext cx="3296285" cy="1259840"/>
                                  <a:chOff x="3697850" y="3150075"/>
                                  <a:chExt cx="3296300" cy="1259850"/>
                                </a:xfrm>
                              </wpg:grpSpPr>
                              <wps:wsp>
                                <wps:cNvPr id="10" name="Rectángulo 10"/>
                                <wps:cNvSpPr/>
                                <wps:spPr>
                                  <a:xfrm>
                                    <a:off x="3697850" y="3150075"/>
                                    <a:ext cx="3296300" cy="12598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461D62EA" w14:textId="77777777" w:rsidR="0029591D" w:rsidRDefault="0029591D">
                                      <w:pPr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11" name="Grupo 11"/>
                                <wpg:cNvGrpSpPr/>
                                <wpg:grpSpPr>
                                  <a:xfrm>
                                    <a:off x="3697858" y="3150080"/>
                                    <a:ext cx="3296285" cy="1259840"/>
                                    <a:chOff x="3697850" y="3150075"/>
                                    <a:chExt cx="3296300" cy="1259850"/>
                                  </a:xfrm>
                                </wpg:grpSpPr>
                                <wps:wsp>
                                  <wps:cNvPr id="12" name="Rectángulo 12"/>
                                  <wps:cNvSpPr/>
                                  <wps:spPr>
                                    <a:xfrm>
                                      <a:off x="3697850" y="3150075"/>
                                      <a:ext cx="3296300" cy="1259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75F0DCAA" w14:textId="77777777" w:rsidR="0029591D" w:rsidRDefault="0029591D">
                                        <w:pPr>
                                          <w:jc w:val="left"/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14" name="Grupo 14"/>
                                  <wpg:cNvGrpSpPr/>
                                  <wpg:grpSpPr>
                                    <a:xfrm>
                                      <a:off x="3697858" y="3150080"/>
                                      <a:ext cx="3296285" cy="1259840"/>
                                      <a:chOff x="3697850" y="3150075"/>
                                      <a:chExt cx="3296300" cy="1259850"/>
                                    </a:xfrm>
                                  </wpg:grpSpPr>
                                  <wps:wsp>
                                    <wps:cNvPr id="15" name="Rectángulo 15"/>
                                    <wps:cNvSpPr/>
                                    <wps:spPr>
                                      <a:xfrm>
                                        <a:off x="3697850" y="3150075"/>
                                        <a:ext cx="3296300" cy="12598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3BC4C17B" w14:textId="77777777" w:rsidR="0029591D" w:rsidRDefault="0029591D">
                                          <w:pPr>
                                            <w:jc w:val="left"/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6" name="Grupo 16"/>
                                    <wpg:cNvGrpSpPr/>
                                    <wpg:grpSpPr>
                                      <a:xfrm>
                                        <a:off x="3697858" y="3150080"/>
                                        <a:ext cx="3296285" cy="1259840"/>
                                        <a:chOff x="3697850" y="3150075"/>
                                        <a:chExt cx="3296300" cy="1259850"/>
                                      </a:xfrm>
                                    </wpg:grpSpPr>
                                    <wps:wsp>
                                      <wps:cNvPr id="17" name="Rectángulo 17"/>
                                      <wps:cNvSpPr/>
                                      <wps:spPr>
                                        <a:xfrm>
                                          <a:off x="3697850" y="3150075"/>
                                          <a:ext cx="3296300" cy="12598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487CFEFB" w14:textId="77777777" w:rsidR="0029591D" w:rsidRDefault="0029591D">
                                            <w:pPr>
                                              <w:jc w:val="left"/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18" name="Grupo 18"/>
                                      <wpg:cNvGrpSpPr/>
                                      <wpg:grpSpPr>
                                        <a:xfrm>
                                          <a:off x="3697858" y="3150080"/>
                                          <a:ext cx="3296285" cy="1259840"/>
                                          <a:chOff x="3697850" y="3150075"/>
                                          <a:chExt cx="3296300" cy="1259850"/>
                                        </a:xfrm>
                                      </wpg:grpSpPr>
                                      <wps:wsp>
                                        <wps:cNvPr id="19" name="Rectángulo 19"/>
                                        <wps:cNvSpPr/>
                                        <wps:spPr>
                                          <a:xfrm>
                                            <a:off x="3697850" y="3150075"/>
                                            <a:ext cx="3296300" cy="1259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2F966B41" w14:textId="77777777" w:rsidR="0029591D" w:rsidRDefault="0029591D">
                                              <w:pPr>
                                                <w:jc w:val="left"/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20" name="Grupo 20"/>
                                        <wpg:cNvGrpSpPr/>
                                        <wpg:grpSpPr>
                                          <a:xfrm>
                                            <a:off x="3697858" y="3150080"/>
                                            <a:ext cx="3296285" cy="1259840"/>
                                            <a:chOff x="3697850" y="3150075"/>
                                            <a:chExt cx="3296300" cy="1259850"/>
                                          </a:xfrm>
                                        </wpg:grpSpPr>
                                        <wps:wsp>
                                          <wps:cNvPr id="21" name="Rectángulo 21"/>
                                          <wps:cNvSpPr/>
                                          <wps:spPr>
                                            <a:xfrm>
                                              <a:off x="3697850" y="3150075"/>
                                              <a:ext cx="3296300" cy="12598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0C20CE74" w14:textId="77777777" w:rsidR="0029591D" w:rsidRDefault="0029591D">
                                                <w:pPr>
                                                  <w:jc w:val="left"/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22" name="Grupo 22"/>
                                          <wpg:cNvGrpSpPr/>
                                          <wpg:grpSpPr>
                                            <a:xfrm>
                                              <a:off x="3697858" y="3150080"/>
                                              <a:ext cx="3296285" cy="1259840"/>
                                              <a:chOff x="3697850" y="3150075"/>
                                              <a:chExt cx="3296300" cy="1259850"/>
                                            </a:xfrm>
                                          </wpg:grpSpPr>
                                          <wps:wsp>
                                            <wps:cNvPr id="23" name="Rectángulo 23"/>
                                            <wps:cNvSpPr/>
                                            <wps:spPr>
                                              <a:xfrm>
                                                <a:off x="3697850" y="3150075"/>
                                                <a:ext cx="3296300" cy="12598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5D275123" w14:textId="77777777" w:rsidR="0029591D" w:rsidRDefault="0029591D">
                                                  <w:pPr>
                                                    <w:jc w:val="left"/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24" name="Grupo 24"/>
                                            <wpg:cNvGrpSpPr/>
                                            <wpg:grpSpPr>
                                              <a:xfrm>
                                                <a:off x="3697858" y="3150080"/>
                                                <a:ext cx="3296285" cy="1259840"/>
                                                <a:chOff x="3697850" y="3150075"/>
                                                <a:chExt cx="3296300" cy="1259850"/>
                                              </a:xfrm>
                                            </wpg:grpSpPr>
                                            <wps:wsp>
                                              <wps:cNvPr id="25" name="Rectángulo 25"/>
                                              <wps:cNvSpPr/>
                                              <wps:spPr>
                                                <a:xfrm>
                                                  <a:off x="3697850" y="3150075"/>
                                                  <a:ext cx="3296300" cy="12598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3B5A99F7" w14:textId="77777777" w:rsidR="0029591D" w:rsidRDefault="0029591D">
                                                    <w:pPr>
                                                      <w:jc w:val="left"/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26" name="Grupo 26"/>
                                              <wpg:cNvGrpSpPr/>
                                              <wpg:grpSpPr>
                                                <a:xfrm>
                                                  <a:off x="3697858" y="3150080"/>
                                                  <a:ext cx="3296285" cy="1259840"/>
                                                  <a:chOff x="3697850" y="3150075"/>
                                                  <a:chExt cx="3296300" cy="1259850"/>
                                                </a:xfrm>
                                              </wpg:grpSpPr>
                                              <wps:wsp>
                                                <wps:cNvPr id="27" name="Rectángulo 27"/>
                                                <wps:cNvSpPr/>
                                                <wps:spPr>
                                                  <a:xfrm>
                                                    <a:off x="3697850" y="3150075"/>
                                                    <a:ext cx="3296300" cy="12598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040040ED" w14:textId="77777777" w:rsidR="0029591D" w:rsidRDefault="0029591D">
                                                      <w:pPr>
                                                        <w:jc w:val="left"/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28" name="Grupo 28"/>
                                                <wpg:cNvGrpSpPr/>
                                                <wpg:grpSpPr>
                                                  <a:xfrm>
                                                    <a:off x="3697858" y="3150080"/>
                                                    <a:ext cx="3296285" cy="1259840"/>
                                                    <a:chOff x="3697850" y="3150075"/>
                                                    <a:chExt cx="3296300" cy="1259850"/>
                                                  </a:xfrm>
                                                </wpg:grpSpPr>
                                                <wps:wsp>
                                                  <wps:cNvPr id="29" name="Rectángulo 29"/>
                                                  <wps:cNvSpPr/>
                                                  <wps:spPr>
                                                    <a:xfrm>
                                                      <a:off x="3697850" y="3150075"/>
                                                      <a:ext cx="3296300" cy="12598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37A4CFAE" w14:textId="77777777" w:rsidR="0029591D" w:rsidRDefault="0029591D">
                                                        <w:pPr>
                                                          <w:jc w:val="left"/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30" name="Grupo 30"/>
                                                  <wpg:cNvGrpSpPr/>
                                                  <wpg:grpSpPr>
                                                    <a:xfrm>
                                                      <a:off x="3697858" y="3150080"/>
                                                      <a:ext cx="3296285" cy="1259840"/>
                                                      <a:chOff x="3697850" y="3150075"/>
                                                      <a:chExt cx="3296300" cy="1259850"/>
                                                    </a:xfrm>
                                                  </wpg:grpSpPr>
                                                  <wps:wsp>
                                                    <wps:cNvPr id="31" name="Rectángulo 31"/>
                                                    <wps:cNvSpPr/>
                                                    <wps:spPr>
                                                      <a:xfrm>
                                                        <a:off x="3697850" y="3150075"/>
                                                        <a:ext cx="3296300" cy="12598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09C9105E" w14:textId="77777777" w:rsidR="0029591D" w:rsidRDefault="0029591D">
                                                          <w:pPr>
                                                            <w:jc w:val="left"/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spcFirstLastPara="1" wrap="square" lIns="91425" tIns="91425" rIns="91425" bIns="91425" anchor="ctr" anchorCtr="0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32" name="Grupo 32"/>
                                                    <wpg:cNvGrpSpPr/>
                                                    <wpg:grpSpPr>
                                                      <a:xfrm>
                                                        <a:off x="3697858" y="3150080"/>
                                                        <a:ext cx="3296285" cy="1259840"/>
                                                        <a:chOff x="3697850" y="3150075"/>
                                                        <a:chExt cx="3296300" cy="1259850"/>
                                                      </a:xfrm>
                                                    </wpg:grpSpPr>
                                                    <wps:wsp>
                                                      <wps:cNvPr id="33" name="Rectángulo 33"/>
                                                      <wps:cNvSpPr/>
                                                      <wps:spPr>
                                                        <a:xfrm>
                                                          <a:off x="3697850" y="3150075"/>
                                                          <a:ext cx="3296300" cy="12598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00547EEB" w14:textId="77777777" w:rsidR="0029591D" w:rsidRDefault="0029591D">
                                                            <w:pPr>
                                                              <w:jc w:val="left"/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spcFirstLastPara="1" wrap="square" lIns="91425" tIns="91425" rIns="91425" bIns="91425" anchor="ctr" anchorCtr="0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34" name="Grupo 34"/>
                                                      <wpg:cNvGrpSpPr/>
                                                      <wpg:grpSpPr>
                                                        <a:xfrm>
                                                          <a:off x="3697858" y="3150080"/>
                                                          <a:ext cx="3296285" cy="1259840"/>
                                                          <a:chOff x="3697850" y="3150075"/>
                                                          <a:chExt cx="3296300" cy="1259850"/>
                                                        </a:xfrm>
                                                      </wpg:grpSpPr>
                                                      <wps:wsp>
                                                        <wps:cNvPr id="35" name="Rectángulo 35"/>
                                                        <wps:cNvSpPr/>
                                                        <wps:spPr>
                                                          <a:xfrm>
                                                            <a:off x="3697850" y="3150075"/>
                                                            <a:ext cx="3296300" cy="125985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3CC85C5A" w14:textId="77777777" w:rsidR="0029591D" w:rsidRDefault="0029591D">
                                                              <w:pPr>
                                                                <w:jc w:val="left"/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spcFirstLastPara="1" wrap="square" lIns="91425" tIns="91425" rIns="91425" bIns="91425" anchor="ctr" anchorCtr="0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36" name="Grupo 36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697858" y="3150080"/>
                                                            <a:ext cx="3296285" cy="1259840"/>
                                                            <a:chOff x="3697850" y="3150075"/>
                                                            <a:chExt cx="3296300" cy="1259850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37" name="Rectángulo 37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697850" y="3150075"/>
                                                              <a:ext cx="3296300" cy="125985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2279D88F" w14:textId="77777777" w:rsidR="0029591D" w:rsidRDefault="0029591D">
                                                                <w:pPr>
                                                                  <w:jc w:val="left"/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spcFirstLastPara="1" wrap="square" lIns="91425" tIns="91425" rIns="91425" bIns="91425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38" name="Grupo 38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3697858" y="3150080"/>
                                                              <a:ext cx="3296285" cy="1259840"/>
                                                              <a:chOff x="3697850" y="3150075"/>
                                                              <a:chExt cx="3296300" cy="1259850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39" name="Rectángulo 39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3697850" y="3150075"/>
                                                                <a:ext cx="3296300" cy="12598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3A4305F4" w14:textId="77777777" w:rsidR="0029591D" w:rsidRDefault="0029591D">
                                                                  <w:pPr>
                                                                    <w:jc w:val="left"/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spcFirstLastPara="1" wrap="square" lIns="91425" tIns="91425" rIns="91425" bIns="91425" anchor="ctr" anchorCtr="0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40" name="Grupo 40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3697858" y="3150080"/>
                                                                <a:ext cx="3296285" cy="1259840"/>
                                                                <a:chOff x="0" y="0"/>
                                                                <a:chExt cx="3296285" cy="1259840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41" name="Rectángulo 41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3296275" cy="1259825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4560F7E4" w14:textId="77777777" w:rsidR="0029591D" w:rsidRDefault="0029591D">
                                                                    <w:pPr>
                                                                      <w:jc w:val="left"/>
                                                                      <w:textDirection w:val="btLr"/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spcFirstLastPara="1" wrap="square" lIns="91425" tIns="91425" rIns="91425" bIns="91425" anchor="ctr" anchorCtr="0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pic:pic xmlns:pic="http://schemas.openxmlformats.org/drawingml/2006/picture">
                                                              <pic:nvPicPr>
                                                                <pic:cNvPr id="42" name="Shape 42"/>
                                                                <pic:cNvPicPr preferRelativeResize="0"/>
                                                              </pic:nvPicPr>
                                                              <pic:blipFill rotWithShape="1">
                                                                <a:blip r:embed="rId1">
                                                                  <a:alphaModFix/>
                                                                </a:blip>
                                                                <a:srcRect l="57098" t="3772" r="24728" b="84161"/>
                                                                <a:stretch/>
                                                              </pic:blipFill>
                                                              <pic:spPr>
                                                                <a:xfrm>
                                                                  <a:off x="0" y="0"/>
                                                                  <a:ext cx="1409065" cy="1218565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pic:spPr>
                                                            </pic:pic>
                                                            <pic:pic xmlns:pic="http://schemas.openxmlformats.org/drawingml/2006/picture">
                                                              <pic:nvPicPr>
                                                                <pic:cNvPr id="43" name="Shape 43"/>
                                                                <pic:cNvPicPr preferRelativeResize="0"/>
                                                              </pic:nvPicPr>
                                                              <pic:blipFill rotWithShape="1">
                                                                <a:blip r:embed="rId2">
                                                                  <a:alphaModFix/>
                                                                </a:blip>
                                                                <a:srcRect/>
                                                                <a:stretch/>
                                                              </pic:blipFill>
                                                              <pic:spPr>
                                                                <a:xfrm>
                                                                  <a:off x="1266825" y="19050"/>
                                                                  <a:ext cx="2029460" cy="1240790"/>
                                                                </a:xfrm>
                                                                <a:prstGeom prst="rect">
                                                                  <a:avLst/>
                                                                </a:prstGeom>
                                                                <a:noFill/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</pic:spPr>
                                                            </pic:pic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w16du="http://schemas.microsoft.com/office/word/2023/wordml/word16du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3215640</wp:posOffset>
              </wp:positionH>
              <wp:positionV relativeFrom="paragraph">
                <wp:posOffset>-504163</wp:posOffset>
              </wp:positionV>
              <wp:extent cx="3296285" cy="1259840"/>
              <wp:effectExtent b="0" l="0" r="0" t="0"/>
              <wp:wrapSquare wrapText="bothSides" distB="0" distT="0" distL="114300" distR="114300"/>
              <wp:docPr id="13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3296285" cy="125984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437B16"/>
    <w:multiLevelType w:val="hybridMultilevel"/>
    <w:tmpl w:val="B1AE00F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91D"/>
    <w:rsid w:val="00065484"/>
    <w:rsid w:val="00173C5A"/>
    <w:rsid w:val="00213957"/>
    <w:rsid w:val="00243F62"/>
    <w:rsid w:val="0029591D"/>
    <w:rsid w:val="003E3428"/>
    <w:rsid w:val="007155B2"/>
    <w:rsid w:val="008A5F3E"/>
    <w:rsid w:val="008D158B"/>
    <w:rsid w:val="00976AA1"/>
    <w:rsid w:val="009D0F88"/>
    <w:rsid w:val="00B2794E"/>
    <w:rsid w:val="00D926C4"/>
    <w:rsid w:val="00E35AD9"/>
    <w:rsid w:val="00F6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61A0E"/>
  <w15:docId w15:val="{6067E95A-016E-40EA-B481-F421376650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="Avenir" w:hAnsi="Avenir" w:cs="Avenir"/>
        <w:sz w:val="24"/>
        <w:szCs w:val="24"/>
        <w:lang w:val="es-MX" w:eastAsia="es-MX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Prrafodelista">
    <w:name w:val="List Paragraph"/>
    <w:basedOn w:val="Normal"/>
    <w:uiPriority w:val="34"/>
    <w:qFormat/>
    <w:rsid w:val="00976A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O+SBUEUbnm3hXWRjVSDhs7kb3JQ==">CgMxLjA4AHIhMU40c0RJOFNlVGtBZzc5Zk1GNVJ0b05oWkttbU15c09Z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1901</Characters>
  <Application>Microsoft Office Word</Application>
  <DocSecurity>0</DocSecurity>
  <Lines>15</Lines>
  <Paragraphs>4</Paragraphs>
  <ScaleCrop>false</ScaleCrop>
  <Company/>
  <LinksUpToDate>false</LinksUpToDate>
  <CharactersWithSpaces>2242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Hernández Sánchez, Nefi</cp:lastModifiedBy>
  <cp:revision>3</cp:revision>
  <dcterms:created xsi:type="dcterms:W3CDTF">2026-09-11T14:05:00Z</dcterms:created>
  <dcterms:modified xsi:type="dcterms:W3CDTF">2026-09-11T15:10:00Z</dcterms:modified>
</cp:coreProperties>
</file>